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5" w:rsidRPr="00F67BE7" w:rsidRDefault="008F5175" w:rsidP="00F67BE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A07E9B" w:rsidRDefault="008F5175" w:rsidP="00AA4AFB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Твери </w:t>
      </w:r>
      <w:r w:rsidR="008B75B2" w:rsidRPr="00F67BE7">
        <w:rPr>
          <w:rFonts w:ascii="Times New Roman" w:hAnsi="Times New Roman"/>
          <w:b/>
          <w:sz w:val="28"/>
          <w:szCs w:val="28"/>
        </w:rPr>
        <w:t>«</w:t>
      </w:r>
      <w:r w:rsidR="0011482B" w:rsidRPr="0011482B">
        <w:rPr>
          <w:rFonts w:ascii="Times New Roman" w:hAnsi="Times New Roman"/>
          <w:b/>
          <w:sz w:val="28"/>
          <w:szCs w:val="28"/>
        </w:rPr>
        <w:t xml:space="preserve">О внесении </w:t>
      </w:r>
    </w:p>
    <w:p w:rsidR="008F5175" w:rsidRPr="00F67BE7" w:rsidRDefault="0011482B" w:rsidP="00AA4AFB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11482B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города Твери от 14.04.2016 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</w:t>
      </w:r>
      <w:proofErr w:type="gramStart"/>
      <w:r w:rsidRPr="0011482B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11482B">
        <w:rPr>
          <w:rFonts w:ascii="Times New Roman" w:hAnsi="Times New Roman"/>
          <w:b/>
          <w:sz w:val="28"/>
          <w:szCs w:val="28"/>
        </w:rPr>
        <w:t xml:space="preserve"> силу постановлений администрации города Твери</w:t>
      </w:r>
      <w:r w:rsidR="004949E1" w:rsidRPr="00F67BE7">
        <w:rPr>
          <w:rFonts w:ascii="Times New Roman" w:hAnsi="Times New Roman"/>
          <w:b/>
          <w:sz w:val="28"/>
          <w:szCs w:val="28"/>
        </w:rPr>
        <w:t>»</w:t>
      </w:r>
    </w:p>
    <w:p w:rsidR="00A73B79" w:rsidRPr="00F67BE7" w:rsidRDefault="00A73B79" w:rsidP="00F67BE7">
      <w:pPr>
        <w:pStyle w:val="ConsPlusNormal"/>
        <w:ind w:right="284"/>
        <w:jc w:val="both"/>
        <w:rPr>
          <w:rFonts w:eastAsia="Times New Roman"/>
          <w:color w:val="000000"/>
          <w:lang w:eastAsia="ru-RU"/>
        </w:rPr>
      </w:pPr>
    </w:p>
    <w:p w:rsidR="008F5175" w:rsidRPr="00F67BE7" w:rsidRDefault="008F5175" w:rsidP="00F67BE7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 w:rsidR="00A73B79" w:rsidRPr="00F67BE7">
        <w:t xml:space="preserve">регулярных перевозок пассажиров и багажа </w:t>
      </w:r>
      <w:r w:rsidR="00F952AB" w:rsidRPr="00F67BE7">
        <w:t>транспортом общего пользования</w:t>
      </w:r>
      <w:r w:rsidR="008A2F77" w:rsidRPr="00F67BE7">
        <w:t xml:space="preserve"> </w:t>
      </w:r>
      <w:r w:rsidRPr="00F67BE7">
        <w:rPr>
          <w:color w:val="000000"/>
        </w:rPr>
        <w:t>на территории муниципального образования город Тверь.</w:t>
      </w:r>
    </w:p>
    <w:p w:rsidR="00F30252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Круг лиц, на которых распространяется регулирование: юридические</w:t>
      </w:r>
      <w:r w:rsidR="00E66E0C" w:rsidRPr="00F67BE7">
        <w:rPr>
          <w:rFonts w:ascii="Times New Roman" w:hAnsi="Times New Roman"/>
          <w:sz w:val="28"/>
          <w:szCs w:val="28"/>
        </w:rPr>
        <w:t xml:space="preserve"> лица</w:t>
      </w:r>
      <w:r w:rsidR="00CC3208" w:rsidRPr="00F67BE7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 xml:space="preserve">индивидуальные предприниматели, а также их объединения в форме простого товарищества, осуществляющие и (или) </w:t>
      </w:r>
      <w:r w:rsidR="00F952AB" w:rsidRPr="00F67BE7">
        <w:rPr>
          <w:rFonts w:ascii="Times New Roman" w:hAnsi="Times New Roman"/>
          <w:sz w:val="28"/>
          <w:szCs w:val="28"/>
        </w:rPr>
        <w:t>имеющие намерение</w:t>
      </w:r>
      <w:r w:rsidRPr="00F67BE7">
        <w:rPr>
          <w:rFonts w:ascii="Times New Roman" w:hAnsi="Times New Roman"/>
          <w:sz w:val="28"/>
          <w:szCs w:val="28"/>
        </w:rPr>
        <w:t xml:space="preserve"> осуществлять перевозки пассажиров и багажа транспортом общего пользования по </w:t>
      </w:r>
      <w:r w:rsidR="00F952AB" w:rsidRPr="00F67BE7">
        <w:rPr>
          <w:rFonts w:ascii="Times New Roman" w:hAnsi="Times New Roman"/>
          <w:sz w:val="28"/>
          <w:szCs w:val="28"/>
        </w:rPr>
        <w:t xml:space="preserve">муниципальным </w:t>
      </w:r>
      <w:r w:rsidRPr="00F67BE7">
        <w:rPr>
          <w:rFonts w:ascii="Times New Roman" w:hAnsi="Times New Roman"/>
          <w:sz w:val="28"/>
          <w:szCs w:val="28"/>
        </w:rPr>
        <w:t>маршрутам регулярных перевозок</w:t>
      </w:r>
      <w:r w:rsidR="007A21E0" w:rsidRPr="00F67BE7">
        <w:rPr>
          <w:rFonts w:ascii="Times New Roman" w:hAnsi="Times New Roman"/>
          <w:sz w:val="28"/>
          <w:szCs w:val="28"/>
        </w:rPr>
        <w:t>,</w:t>
      </w:r>
      <w:r w:rsidR="00CC3208" w:rsidRPr="00F67BE7">
        <w:rPr>
          <w:rFonts w:ascii="Times New Roman" w:hAnsi="Times New Roman"/>
          <w:sz w:val="28"/>
          <w:szCs w:val="28"/>
        </w:rPr>
        <w:t xml:space="preserve"> физические лица, </w:t>
      </w:r>
      <w:r w:rsidR="00E97483" w:rsidRPr="00F67BE7">
        <w:rPr>
          <w:rFonts w:ascii="Times New Roman" w:hAnsi="Times New Roman"/>
          <w:sz w:val="28"/>
          <w:szCs w:val="28"/>
        </w:rPr>
        <w:t>органы местного самоуправле</w:t>
      </w:r>
      <w:r w:rsidR="00E66E0C" w:rsidRPr="00F67BE7">
        <w:rPr>
          <w:rFonts w:ascii="Times New Roman" w:hAnsi="Times New Roman"/>
          <w:sz w:val="28"/>
          <w:szCs w:val="28"/>
        </w:rPr>
        <w:t>ния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6B5745" w:rsidRPr="006B5745" w:rsidRDefault="006B5745" w:rsidP="004B14E2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города Твери «</w:t>
      </w:r>
      <w:r w:rsidR="0011482B" w:rsidRPr="0011482B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города Твери от 14.04.2016 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</w:t>
      </w:r>
      <w:r w:rsidRPr="006B5745">
        <w:rPr>
          <w:rFonts w:ascii="Times New Roman" w:hAnsi="Times New Roman"/>
          <w:color w:val="000000"/>
          <w:sz w:val="28"/>
          <w:szCs w:val="28"/>
        </w:rPr>
        <w:t>» подготовлен в связи с внесенными с 29.12.2017 изменениями в Федеральный закон от 13.07.2015 № 220-ФЗ «Об организации регулярных перевозок</w:t>
      </w:r>
      <w:proofErr w:type="gramEnd"/>
      <w:r w:rsidRPr="006B57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A4AFB" w:rsidRPr="00AA4AFB">
        <w:t xml:space="preserve"> </w:t>
      </w:r>
      <w:r w:rsidR="004B14E2" w:rsidRPr="004B14E2">
        <w:rPr>
          <w:rFonts w:ascii="Times New Roman" w:hAnsi="Times New Roman"/>
          <w:color w:val="000000"/>
          <w:sz w:val="28"/>
          <w:szCs w:val="28"/>
        </w:rPr>
        <w:t xml:space="preserve">и приведением </w:t>
      </w:r>
      <w:r w:rsidR="00E4360C">
        <w:rPr>
          <w:rFonts w:ascii="Times New Roman" w:hAnsi="Times New Roman"/>
          <w:color w:val="000000"/>
          <w:sz w:val="28"/>
          <w:szCs w:val="28"/>
        </w:rPr>
        <w:t>названного п</w:t>
      </w:r>
      <w:r w:rsidR="004B14E2" w:rsidRPr="004B14E2">
        <w:rPr>
          <w:rFonts w:ascii="Times New Roman" w:hAnsi="Times New Roman"/>
          <w:color w:val="000000"/>
          <w:sz w:val="28"/>
          <w:szCs w:val="28"/>
        </w:rPr>
        <w:t>остановления</w:t>
      </w:r>
      <w:r w:rsidR="00E43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60C" w:rsidRPr="00E4360C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4B14E2" w:rsidRPr="004B14E2">
        <w:rPr>
          <w:rFonts w:ascii="Times New Roman" w:hAnsi="Times New Roman"/>
          <w:color w:val="000000"/>
          <w:sz w:val="28"/>
          <w:szCs w:val="28"/>
        </w:rPr>
        <w:t>№ 635 в соответствие с постановлениями администрации города Твери от 12.01.2018 № 8 «О реорганизации структурных подразделений администрации города Твери», от 15.01.2018 № 34 «О ликвидации управления муниципального заказа администрации города Твери», от</w:t>
      </w:r>
      <w:proofErr w:type="gramEnd"/>
      <w:r w:rsidR="004B14E2" w:rsidRPr="004B14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B14E2" w:rsidRPr="004B14E2">
        <w:rPr>
          <w:rFonts w:ascii="Times New Roman" w:hAnsi="Times New Roman"/>
          <w:color w:val="000000"/>
          <w:sz w:val="28"/>
          <w:szCs w:val="28"/>
        </w:rPr>
        <w:t>29.12.2017 № 1809 «О создании муниципального казенного учреждения «Центр организации торгов»</w:t>
      </w:r>
      <w:r w:rsidR="00A07E9B">
        <w:rPr>
          <w:rFonts w:ascii="Times New Roman" w:hAnsi="Times New Roman"/>
          <w:color w:val="000000"/>
          <w:sz w:val="28"/>
          <w:szCs w:val="28"/>
        </w:rPr>
        <w:t>, согласно которым</w:t>
      </w:r>
      <w:r w:rsidR="004B14E2" w:rsidRPr="004B14E2">
        <w:rPr>
          <w:rFonts w:ascii="Times New Roman" w:hAnsi="Times New Roman"/>
          <w:color w:val="000000"/>
          <w:sz w:val="28"/>
          <w:szCs w:val="28"/>
        </w:rPr>
        <w:t xml:space="preserve"> функции организатора открытого конкурса </w:t>
      </w:r>
      <w:r w:rsidR="00E4360C">
        <w:rPr>
          <w:rFonts w:ascii="Times New Roman" w:hAnsi="Times New Roman"/>
          <w:color w:val="000000"/>
          <w:sz w:val="28"/>
          <w:szCs w:val="28"/>
        </w:rPr>
        <w:t xml:space="preserve">в настоящее время </w:t>
      </w:r>
      <w:r w:rsidR="004B14E2" w:rsidRPr="004B14E2">
        <w:rPr>
          <w:rFonts w:ascii="Times New Roman" w:hAnsi="Times New Roman"/>
          <w:color w:val="000000"/>
          <w:sz w:val="28"/>
          <w:szCs w:val="28"/>
        </w:rPr>
        <w:t>осуществляет департамент дорожного хозяйства, благоустройства и транс</w:t>
      </w:r>
      <w:bookmarkStart w:id="0" w:name="_GoBack"/>
      <w:bookmarkEnd w:id="0"/>
      <w:r w:rsidR="004B14E2" w:rsidRPr="004B14E2">
        <w:rPr>
          <w:rFonts w:ascii="Times New Roman" w:hAnsi="Times New Roman"/>
          <w:color w:val="000000"/>
          <w:sz w:val="28"/>
          <w:szCs w:val="28"/>
        </w:rPr>
        <w:t>порта администрации города Твери, полномочия по формированию извещения и конкурсной документации, опубликованию и размещению извещения о проведении открытого конкурса и иным, связанным с обеспечением его проведения, от имени организатора открытого конкурса будет осуществлять МКУ «Центр</w:t>
      </w:r>
      <w:proofErr w:type="gramEnd"/>
      <w:r w:rsidR="004B14E2" w:rsidRPr="004B14E2">
        <w:rPr>
          <w:rFonts w:ascii="Times New Roman" w:hAnsi="Times New Roman"/>
          <w:color w:val="000000"/>
          <w:sz w:val="28"/>
          <w:szCs w:val="28"/>
        </w:rPr>
        <w:t xml:space="preserve"> организации торгов».</w:t>
      </w:r>
    </w:p>
    <w:p w:rsidR="00101BC4" w:rsidRDefault="006B5745" w:rsidP="006B5745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5745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AA4AFB">
        <w:rPr>
          <w:rFonts w:ascii="Times New Roman" w:hAnsi="Times New Roman"/>
          <w:color w:val="000000"/>
          <w:sz w:val="28"/>
          <w:szCs w:val="28"/>
        </w:rPr>
        <w:t>издания</w:t>
      </w:r>
      <w:r w:rsidRPr="006B57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AFB" w:rsidRPr="00AA4AFB">
        <w:rPr>
          <w:rFonts w:ascii="Times New Roman" w:hAnsi="Times New Roman"/>
          <w:color w:val="000000"/>
          <w:sz w:val="28"/>
          <w:szCs w:val="28"/>
        </w:rPr>
        <w:t xml:space="preserve">нормативного правового акта </w:t>
      </w:r>
      <w:r w:rsidRPr="006B574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7E9B">
        <w:rPr>
          <w:rFonts w:ascii="Times New Roman" w:hAnsi="Times New Roman"/>
          <w:color w:val="000000"/>
          <w:sz w:val="28"/>
          <w:szCs w:val="28"/>
        </w:rPr>
        <w:t>приведение</w:t>
      </w:r>
      <w:r w:rsidR="00AA4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AFB" w:rsidRPr="00AA4AFB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AA4AFB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AA4AFB" w:rsidRPr="00AA4AFB">
        <w:rPr>
          <w:rFonts w:ascii="Times New Roman" w:hAnsi="Times New Roman"/>
          <w:color w:val="000000"/>
          <w:sz w:val="28"/>
          <w:szCs w:val="28"/>
        </w:rPr>
        <w:t>правов</w:t>
      </w:r>
      <w:r w:rsidR="00AA4AFB">
        <w:rPr>
          <w:rFonts w:ascii="Times New Roman" w:hAnsi="Times New Roman"/>
          <w:color w:val="000000"/>
          <w:sz w:val="28"/>
          <w:szCs w:val="28"/>
        </w:rPr>
        <w:t>ого</w:t>
      </w:r>
      <w:r w:rsidR="00AA4AFB" w:rsidRPr="00AA4AFB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AA4AFB">
        <w:rPr>
          <w:rFonts w:ascii="Times New Roman" w:hAnsi="Times New Roman"/>
          <w:color w:val="000000"/>
          <w:sz w:val="28"/>
          <w:szCs w:val="28"/>
        </w:rPr>
        <w:t>а</w:t>
      </w:r>
      <w:r w:rsidR="00A07E9B">
        <w:rPr>
          <w:rFonts w:ascii="Times New Roman" w:hAnsi="Times New Roman"/>
          <w:color w:val="000000"/>
          <w:sz w:val="28"/>
          <w:szCs w:val="28"/>
        </w:rPr>
        <w:t xml:space="preserve"> в соответствие с действующим законодательством</w:t>
      </w:r>
      <w:r w:rsidRPr="006B5745">
        <w:rPr>
          <w:rFonts w:ascii="Times New Roman" w:hAnsi="Times New Roman"/>
          <w:color w:val="000000"/>
          <w:sz w:val="28"/>
          <w:szCs w:val="28"/>
        </w:rPr>
        <w:t>.</w:t>
      </w:r>
    </w:p>
    <w:p w:rsidR="00F557DC" w:rsidRPr="00F67BE7" w:rsidRDefault="008F5175" w:rsidP="003B03E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</w:t>
      </w:r>
      <w:r w:rsidR="009034EE" w:rsidRPr="00F67BE7">
        <w:rPr>
          <w:rFonts w:ascii="Times New Roman" w:hAnsi="Times New Roman"/>
          <w:sz w:val="28"/>
          <w:szCs w:val="28"/>
        </w:rPr>
        <w:t>ы</w:t>
      </w:r>
      <w:r w:rsidR="00E66E0C" w:rsidRPr="00F67BE7">
        <w:rPr>
          <w:rFonts w:ascii="Times New Roman" w:hAnsi="Times New Roman"/>
          <w:sz w:val="28"/>
          <w:szCs w:val="28"/>
        </w:rPr>
        <w:t>, на решение которой</w:t>
      </w:r>
      <w:r w:rsidRPr="00F67BE7">
        <w:rPr>
          <w:rFonts w:ascii="Times New Roman" w:hAnsi="Times New Roman"/>
          <w:sz w:val="28"/>
          <w:szCs w:val="28"/>
        </w:rPr>
        <w:t xml:space="preserve"> направлено предлагаемое правовое регулирование:</w:t>
      </w:r>
      <w:r w:rsidR="00E26B3A" w:rsidRPr="00F67BE7">
        <w:rPr>
          <w:rFonts w:ascii="Times New Roman" w:hAnsi="Times New Roman"/>
          <w:sz w:val="28"/>
          <w:szCs w:val="28"/>
        </w:rPr>
        <w:t xml:space="preserve"> </w:t>
      </w:r>
      <w:r w:rsidR="003B03E3">
        <w:rPr>
          <w:rFonts w:ascii="Times New Roman" w:hAnsi="Times New Roman"/>
          <w:sz w:val="28"/>
          <w:szCs w:val="28"/>
        </w:rPr>
        <w:t xml:space="preserve">необходимость </w:t>
      </w:r>
      <w:r w:rsidR="00AA4AFB">
        <w:rPr>
          <w:rFonts w:ascii="Times New Roman" w:hAnsi="Times New Roman"/>
          <w:sz w:val="28"/>
          <w:szCs w:val="28"/>
        </w:rPr>
        <w:t>определения уполномоченн</w:t>
      </w:r>
      <w:r w:rsidR="00A07E9B">
        <w:rPr>
          <w:rFonts w:ascii="Times New Roman" w:hAnsi="Times New Roman"/>
          <w:sz w:val="28"/>
          <w:szCs w:val="28"/>
        </w:rPr>
        <w:t>ых лиц</w:t>
      </w:r>
      <w:r w:rsidR="00AA4AFB">
        <w:rPr>
          <w:rFonts w:ascii="Times New Roman" w:hAnsi="Times New Roman"/>
          <w:sz w:val="28"/>
          <w:szCs w:val="28"/>
        </w:rPr>
        <w:t xml:space="preserve"> </w:t>
      </w:r>
      <w:r w:rsidR="00A07E9B">
        <w:rPr>
          <w:rFonts w:ascii="Times New Roman" w:hAnsi="Times New Roman"/>
          <w:sz w:val="28"/>
          <w:szCs w:val="28"/>
        </w:rPr>
        <w:t>по проведению</w:t>
      </w:r>
      <w:r w:rsidR="00A07E9B" w:rsidRPr="00A07E9B">
        <w:rPr>
          <w:rFonts w:ascii="Times New Roman" w:hAnsi="Times New Roman"/>
          <w:sz w:val="28"/>
          <w:szCs w:val="28"/>
        </w:rPr>
        <w:t xml:space="preserve"> открытого конкурса на право осуществления перевозок автомобильным транспортом по маршрутам регулярных перевозок</w:t>
      </w:r>
      <w:r w:rsidR="00A07E9B">
        <w:rPr>
          <w:rFonts w:ascii="Times New Roman" w:hAnsi="Times New Roman"/>
          <w:sz w:val="28"/>
          <w:szCs w:val="28"/>
        </w:rPr>
        <w:t xml:space="preserve">, уточнение последовательности действий </w:t>
      </w:r>
      <w:r w:rsidR="00A07E9B" w:rsidRPr="00A07E9B">
        <w:rPr>
          <w:rFonts w:ascii="Times New Roman" w:hAnsi="Times New Roman"/>
          <w:sz w:val="28"/>
          <w:szCs w:val="28"/>
        </w:rPr>
        <w:t>уполномоченных лиц</w:t>
      </w:r>
      <w:r w:rsidR="00A07E9B">
        <w:rPr>
          <w:rFonts w:ascii="Times New Roman" w:hAnsi="Times New Roman"/>
          <w:sz w:val="28"/>
          <w:szCs w:val="28"/>
        </w:rPr>
        <w:t xml:space="preserve"> и претендентов на право осуществления регулярных перевозок, а также критериев оценки предложений перевозчиков</w:t>
      </w:r>
      <w:r w:rsidR="0000677D" w:rsidRPr="00F67BE7">
        <w:rPr>
          <w:rFonts w:ascii="Times New Roman" w:hAnsi="Times New Roman"/>
          <w:sz w:val="28"/>
          <w:szCs w:val="28"/>
        </w:rPr>
        <w:t>.</w:t>
      </w:r>
    </w:p>
    <w:p w:rsidR="00F557DC" w:rsidRPr="00F67BE7" w:rsidRDefault="00BE3113" w:rsidP="00792A76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lastRenderedPageBreak/>
        <w:t>Предполагаемые результаты достижения цели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792A76" w:rsidRPr="00792A76">
        <w:rPr>
          <w:rFonts w:ascii="Times New Roman" w:hAnsi="Times New Roman"/>
          <w:sz w:val="28"/>
          <w:szCs w:val="28"/>
        </w:rPr>
        <w:t>участие в открыто</w:t>
      </w:r>
      <w:r w:rsidR="00A07E9B">
        <w:rPr>
          <w:rFonts w:ascii="Times New Roman" w:hAnsi="Times New Roman"/>
          <w:sz w:val="28"/>
          <w:szCs w:val="28"/>
        </w:rPr>
        <w:t>м</w:t>
      </w:r>
      <w:r w:rsidR="00792A76" w:rsidRPr="00792A76">
        <w:rPr>
          <w:rFonts w:ascii="Times New Roman" w:hAnsi="Times New Roman"/>
          <w:sz w:val="28"/>
          <w:szCs w:val="28"/>
        </w:rPr>
        <w:t xml:space="preserve"> конкурс</w:t>
      </w:r>
      <w:r w:rsidR="00A07E9B">
        <w:rPr>
          <w:rFonts w:ascii="Times New Roman" w:hAnsi="Times New Roman"/>
          <w:sz w:val="28"/>
          <w:szCs w:val="28"/>
        </w:rPr>
        <w:t>е</w:t>
      </w:r>
      <w:r w:rsidR="00792A76">
        <w:rPr>
          <w:rFonts w:ascii="Times New Roman" w:hAnsi="Times New Roman"/>
          <w:sz w:val="28"/>
          <w:szCs w:val="28"/>
        </w:rPr>
        <w:t>,</w:t>
      </w:r>
      <w:r w:rsidR="00792A76" w:rsidRPr="00792A76">
        <w:rPr>
          <w:rFonts w:ascii="Times New Roman" w:hAnsi="Times New Roman"/>
          <w:sz w:val="28"/>
          <w:szCs w:val="28"/>
        </w:rPr>
        <w:t xml:space="preserve"> наибольшего количества претендентов на право осуществления перевозок, исключение недобросовестной конкуренции</w:t>
      </w:r>
      <w:r w:rsidR="00A07E9B">
        <w:rPr>
          <w:rFonts w:ascii="Times New Roman" w:hAnsi="Times New Roman"/>
          <w:sz w:val="28"/>
          <w:szCs w:val="28"/>
        </w:rPr>
        <w:t>, предоставление права</w:t>
      </w:r>
      <w:r w:rsidR="00A07E9B" w:rsidRPr="00A07E9B">
        <w:rPr>
          <w:rFonts w:ascii="Times New Roman" w:hAnsi="Times New Roman"/>
          <w:sz w:val="28"/>
          <w:szCs w:val="28"/>
        </w:rPr>
        <w:t xml:space="preserve"> осуществления перевозок</w:t>
      </w:r>
      <w:r w:rsidR="00A07E9B">
        <w:rPr>
          <w:rFonts w:ascii="Times New Roman" w:hAnsi="Times New Roman"/>
          <w:sz w:val="28"/>
          <w:szCs w:val="28"/>
        </w:rPr>
        <w:t xml:space="preserve"> лицам, предложившим лучшие условия перевозок пассажиров</w:t>
      </w:r>
      <w:r w:rsidR="00F557DC"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Планируемая дата вступления в силу проекта постан</w:t>
      </w:r>
      <w:r w:rsidR="00677274" w:rsidRPr="00F67BE7">
        <w:rPr>
          <w:rFonts w:ascii="Times New Roman" w:hAnsi="Times New Roman"/>
          <w:sz w:val="28"/>
          <w:szCs w:val="28"/>
        </w:rPr>
        <w:t>овления</w:t>
      </w:r>
      <w:r w:rsidR="003B03E3">
        <w:rPr>
          <w:rFonts w:ascii="Times New Roman" w:hAnsi="Times New Roman"/>
          <w:sz w:val="28"/>
          <w:szCs w:val="28"/>
        </w:rPr>
        <w:t>:</w:t>
      </w:r>
      <w:r w:rsidR="00677274" w:rsidRPr="00F67BE7">
        <w:rPr>
          <w:rFonts w:ascii="Times New Roman" w:hAnsi="Times New Roman"/>
          <w:sz w:val="28"/>
          <w:szCs w:val="28"/>
        </w:rPr>
        <w:t xml:space="preserve"> </w:t>
      </w:r>
      <w:r w:rsidR="00A07E9B">
        <w:rPr>
          <w:rFonts w:ascii="Times New Roman" w:hAnsi="Times New Roman"/>
          <w:sz w:val="28"/>
          <w:szCs w:val="28"/>
        </w:rPr>
        <w:t>апрель</w:t>
      </w:r>
      <w:r w:rsidR="005F688F">
        <w:rPr>
          <w:rFonts w:ascii="Times New Roman" w:hAnsi="Times New Roman"/>
          <w:sz w:val="28"/>
          <w:szCs w:val="28"/>
        </w:rPr>
        <w:t xml:space="preserve"> 201</w:t>
      </w:r>
      <w:r w:rsidR="006B5745">
        <w:rPr>
          <w:rFonts w:ascii="Times New Roman" w:hAnsi="Times New Roman"/>
          <w:sz w:val="28"/>
          <w:szCs w:val="28"/>
        </w:rPr>
        <w:t>8</w:t>
      </w:r>
      <w:r w:rsidR="005F688F">
        <w:rPr>
          <w:rFonts w:ascii="Times New Roman" w:hAnsi="Times New Roman"/>
          <w:sz w:val="28"/>
          <w:szCs w:val="28"/>
        </w:rPr>
        <w:t xml:space="preserve">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Риски </w:t>
      </w:r>
      <w:proofErr w:type="gramStart"/>
      <w:r w:rsidRPr="00F67BE7">
        <w:rPr>
          <w:rFonts w:ascii="Times New Roman" w:hAnsi="Times New Roman"/>
          <w:sz w:val="28"/>
          <w:szCs w:val="28"/>
        </w:rPr>
        <w:t>не</w:t>
      </w:r>
      <w:r w:rsidR="00F67BE7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>достижения</w:t>
      </w:r>
      <w:proofErr w:type="gramEnd"/>
      <w:r w:rsidRPr="00F67BE7">
        <w:rPr>
          <w:rFonts w:ascii="Times New Roman" w:hAnsi="Times New Roman"/>
          <w:sz w:val="28"/>
          <w:szCs w:val="28"/>
        </w:rPr>
        <w:t xml:space="preserve"> целей правового регулирования, возможные негативные последствия от </w:t>
      </w:r>
      <w:r w:rsidR="00A3480C">
        <w:rPr>
          <w:rFonts w:ascii="Times New Roman" w:hAnsi="Times New Roman"/>
          <w:sz w:val="28"/>
          <w:szCs w:val="28"/>
        </w:rPr>
        <w:t>внесения изменений</w:t>
      </w:r>
      <w:r w:rsidRPr="00F67BE7">
        <w:rPr>
          <w:rFonts w:ascii="Times New Roman" w:hAnsi="Times New Roman"/>
          <w:sz w:val="28"/>
          <w:szCs w:val="28"/>
        </w:rPr>
        <w:t xml:space="preserve"> </w:t>
      </w:r>
      <w:r w:rsidR="00A3480C"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 w:rsidR="00A3480C"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 w:rsidR="00A3480C">
        <w:rPr>
          <w:rFonts w:ascii="Times New Roman" w:hAnsi="Times New Roman"/>
          <w:sz w:val="28"/>
          <w:szCs w:val="28"/>
        </w:rPr>
        <w:t>е</w:t>
      </w:r>
      <w:r w:rsidR="00792A76">
        <w:rPr>
          <w:rFonts w:ascii="Times New Roman" w:hAnsi="Times New Roman"/>
          <w:sz w:val="28"/>
          <w:szCs w:val="28"/>
        </w:rPr>
        <w:t>: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8F5175" w:rsidRPr="00F67BE7" w:rsidRDefault="008F5175" w:rsidP="00F67BE7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реализации данного проекта постановления не требуется.</w:t>
      </w:r>
    </w:p>
    <w:p w:rsidR="001960A5" w:rsidRPr="00F67BE7" w:rsidRDefault="001960A5" w:rsidP="00F67BE7">
      <w:pPr>
        <w:ind w:right="284" w:firstLine="567"/>
        <w:rPr>
          <w:sz w:val="28"/>
          <w:szCs w:val="28"/>
        </w:rPr>
      </w:pPr>
    </w:p>
    <w:p w:rsidR="00A07E9B" w:rsidRPr="00A07E9B" w:rsidRDefault="00A07E9B" w:rsidP="00A07E9B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A07E9B">
        <w:rPr>
          <w:rFonts w:ascii="Times New Roman" w:hAnsi="Times New Roman"/>
          <w:sz w:val="28"/>
          <w:szCs w:val="28"/>
        </w:rPr>
        <w:t xml:space="preserve">И.о. начальника департамента дорожного </w:t>
      </w:r>
    </w:p>
    <w:p w:rsidR="00A07E9B" w:rsidRPr="00A07E9B" w:rsidRDefault="00A07E9B" w:rsidP="00A07E9B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A07E9B">
        <w:rPr>
          <w:rFonts w:ascii="Times New Roman" w:hAnsi="Times New Roman"/>
          <w:sz w:val="28"/>
          <w:szCs w:val="28"/>
        </w:rPr>
        <w:t xml:space="preserve">хозяйства, благоустройства и транспорта  </w:t>
      </w:r>
      <w:r w:rsidRPr="00A07E9B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07E9B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2E2AE0" w:rsidRPr="00F67BE7" w:rsidRDefault="00A07E9B" w:rsidP="00A07E9B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A07E9B">
        <w:rPr>
          <w:rFonts w:ascii="Times New Roman" w:hAnsi="Times New Roman"/>
          <w:sz w:val="28"/>
          <w:szCs w:val="28"/>
        </w:rPr>
        <w:t>администрации города Твери</w:t>
      </w:r>
      <w:r w:rsidRPr="00A07E9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С.В. Романов</w:t>
      </w:r>
      <w:r w:rsidR="0061102D" w:rsidRPr="00F67BE7">
        <w:rPr>
          <w:rFonts w:ascii="Times New Roman" w:hAnsi="Times New Roman"/>
          <w:sz w:val="28"/>
          <w:szCs w:val="28"/>
        </w:rPr>
        <w:tab/>
        <w:t xml:space="preserve"> </w:t>
      </w:r>
    </w:p>
    <w:p w:rsidR="00596D07" w:rsidRPr="00F67BE7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   </w:t>
      </w: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79504B" w:rsidRDefault="0079504B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F557DC" w:rsidRDefault="00F557DC" w:rsidP="00F67BE7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sectPr w:rsidR="00F557DC" w:rsidSect="00101BC4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101BC4"/>
    <w:rsid w:val="0011482B"/>
    <w:rsid w:val="001960A5"/>
    <w:rsid w:val="001E6F27"/>
    <w:rsid w:val="0021463D"/>
    <w:rsid w:val="002353DF"/>
    <w:rsid w:val="00267172"/>
    <w:rsid w:val="002E2AE0"/>
    <w:rsid w:val="003B03E3"/>
    <w:rsid w:val="003C2924"/>
    <w:rsid w:val="004077FF"/>
    <w:rsid w:val="00455F67"/>
    <w:rsid w:val="004949E1"/>
    <w:rsid w:val="004B14E2"/>
    <w:rsid w:val="004D324A"/>
    <w:rsid w:val="004F664A"/>
    <w:rsid w:val="005374B6"/>
    <w:rsid w:val="00557C0A"/>
    <w:rsid w:val="00596D07"/>
    <w:rsid w:val="005A3A2F"/>
    <w:rsid w:val="005F688F"/>
    <w:rsid w:val="0060094D"/>
    <w:rsid w:val="0061102D"/>
    <w:rsid w:val="00677274"/>
    <w:rsid w:val="006B0FDA"/>
    <w:rsid w:val="006B5745"/>
    <w:rsid w:val="006E5FD9"/>
    <w:rsid w:val="0071196D"/>
    <w:rsid w:val="00792A76"/>
    <w:rsid w:val="0079504B"/>
    <w:rsid w:val="007A21E0"/>
    <w:rsid w:val="00814D75"/>
    <w:rsid w:val="0083523B"/>
    <w:rsid w:val="00835A60"/>
    <w:rsid w:val="0085155A"/>
    <w:rsid w:val="008830C3"/>
    <w:rsid w:val="008A2F77"/>
    <w:rsid w:val="008B75B2"/>
    <w:rsid w:val="008F5175"/>
    <w:rsid w:val="009034EE"/>
    <w:rsid w:val="00963EDD"/>
    <w:rsid w:val="00A07E9B"/>
    <w:rsid w:val="00A26C0C"/>
    <w:rsid w:val="00A3480C"/>
    <w:rsid w:val="00A67FB1"/>
    <w:rsid w:val="00A73B79"/>
    <w:rsid w:val="00AA4AFB"/>
    <w:rsid w:val="00BA7299"/>
    <w:rsid w:val="00BB412A"/>
    <w:rsid w:val="00BE3113"/>
    <w:rsid w:val="00BF2E7C"/>
    <w:rsid w:val="00C1302F"/>
    <w:rsid w:val="00C23A39"/>
    <w:rsid w:val="00CA4B4A"/>
    <w:rsid w:val="00CB1465"/>
    <w:rsid w:val="00CC3208"/>
    <w:rsid w:val="00CF698F"/>
    <w:rsid w:val="00D70F65"/>
    <w:rsid w:val="00DC22A1"/>
    <w:rsid w:val="00E26B3A"/>
    <w:rsid w:val="00E4360C"/>
    <w:rsid w:val="00E66E0C"/>
    <w:rsid w:val="00E97483"/>
    <w:rsid w:val="00F06635"/>
    <w:rsid w:val="00F30252"/>
    <w:rsid w:val="00F557DC"/>
    <w:rsid w:val="00F67BE7"/>
    <w:rsid w:val="00F952AB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3B98-2B12-4CD2-A7E8-B2B584E0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13</cp:revision>
  <cp:lastPrinted>2018-03-05T11:52:00Z</cp:lastPrinted>
  <dcterms:created xsi:type="dcterms:W3CDTF">2017-01-09T06:49:00Z</dcterms:created>
  <dcterms:modified xsi:type="dcterms:W3CDTF">2018-03-12T14:02:00Z</dcterms:modified>
</cp:coreProperties>
</file>